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E0" w:rsidRPr="009B6B00" w:rsidRDefault="00007DE0" w:rsidP="004C2690">
      <w:pPr>
        <w:pStyle w:val="Default"/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6B00">
        <w:rPr>
          <w:rFonts w:asciiTheme="minorHAnsi" w:hAnsiTheme="minorHAnsi" w:cstheme="minorHAnsi"/>
          <w:b/>
          <w:sz w:val="28"/>
          <w:szCs w:val="28"/>
        </w:rPr>
        <w:t>Modelo 2.1</w:t>
      </w:r>
    </w:p>
    <w:p w:rsidR="00007DE0" w:rsidRPr="009B6B00" w:rsidRDefault="00007DE0" w:rsidP="004C2690">
      <w:pPr>
        <w:pStyle w:val="Default"/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6B00">
        <w:rPr>
          <w:rFonts w:asciiTheme="minorHAnsi" w:hAnsiTheme="minorHAnsi" w:cstheme="minorHAnsi"/>
          <w:b/>
          <w:sz w:val="28"/>
          <w:szCs w:val="28"/>
          <w:u w:val="single"/>
        </w:rPr>
        <w:t>Epígrafe A: Procesos que promueven la participación ciudadana</w:t>
      </w:r>
    </w:p>
    <w:p w:rsidR="00007DE0" w:rsidRPr="009B6B00" w:rsidRDefault="00007DE0" w:rsidP="004C2690">
      <w:pPr>
        <w:pStyle w:val="Default"/>
        <w:ind w:right="-2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07DE0" w:rsidRPr="009B6B00" w:rsidTr="00142A17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B6B00">
              <w:rPr>
                <w:rFonts w:asciiTheme="minorHAnsi" w:hAnsiTheme="minorHAnsi" w:cstheme="minorHAnsi"/>
                <w:color w:val="000000"/>
              </w:rPr>
              <w:t>Subvenciones a Entidades Locales</w:t>
            </w: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DESCRIPCIÓN DEL PROYECTO</w:t>
            </w:r>
          </w:p>
        </w:tc>
      </w:tr>
    </w:tbl>
    <w:p w:rsidR="00007DE0" w:rsidRPr="009B6B00" w:rsidRDefault="00007DE0" w:rsidP="004C269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utoSpaceDN w:val="0"/>
        <w:adjustRightInd w:val="0"/>
        <w:spacing w:before="240" w:after="12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1.-DESCRIPCIÓN GENERAL DEL PROYECTO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07DE0" w:rsidRPr="009B6B00" w:rsidTr="00142A17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007DE0" w:rsidRPr="009B6B00" w:rsidRDefault="003E76EB" w:rsidP="004C269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Nombre de la entidad</w:t>
            </w:r>
          </w:p>
        </w:tc>
        <w:tc>
          <w:tcPr>
            <w:tcW w:w="680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Título del proyecto</w:t>
            </w:r>
          </w:p>
        </w:tc>
        <w:tc>
          <w:tcPr>
            <w:tcW w:w="680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Descripción breve</w:t>
            </w:r>
          </w:p>
        </w:tc>
        <w:tc>
          <w:tcPr>
            <w:tcW w:w="680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1.1.-Objetivos Generales</w:t>
      </w:r>
    </w:p>
    <w:p w:rsidR="00007DE0" w:rsidRPr="009B6B00" w:rsidRDefault="00007DE0" w:rsidP="004C2690">
      <w:pPr>
        <w:spacing w:before="120" w:after="120" w:line="300" w:lineRule="atLeast"/>
        <w:ind w:right="-2"/>
        <w:rPr>
          <w:rFonts w:asciiTheme="minorHAnsi" w:hAnsiTheme="minorHAnsi" w:cstheme="minorHAnsi"/>
          <w:i/>
          <w:color w:val="333333"/>
        </w:rPr>
      </w:pPr>
      <w:r w:rsidRPr="009B6B00">
        <w:rPr>
          <w:rFonts w:asciiTheme="minorHAnsi" w:eastAsia="Calibri" w:hAnsiTheme="minorHAnsi" w:cstheme="minorHAnsi"/>
          <w:lang w:eastAsia="en-US"/>
        </w:rPr>
        <w:t xml:space="preserve">Relación con los objetivos definidos en la convocatoria </w:t>
      </w:r>
      <w:r w:rsidRPr="009B6B00">
        <w:rPr>
          <w:rFonts w:asciiTheme="minorHAnsi" w:hAnsiTheme="minorHAnsi" w:cstheme="minorHAnsi"/>
          <w:i/>
          <w:color w:val="333333"/>
        </w:rPr>
        <w:t>(marcar sólo los que correspondan)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7DE0" w:rsidRPr="009B6B00" w:rsidTr="00142A17">
        <w:tc>
          <w:tcPr>
            <w:tcW w:w="9747" w:type="dxa"/>
            <w:shd w:val="clear" w:color="auto" w:fill="auto"/>
          </w:tcPr>
          <w:p w:rsidR="00007DE0" w:rsidRPr="009B6B00" w:rsidRDefault="00007DE0" w:rsidP="004C2690">
            <w:pPr>
              <w:spacing w:after="240" w:line="300" w:lineRule="atLeast"/>
              <w:ind w:right="-2"/>
              <w:rPr>
                <w:rFonts w:asciiTheme="minorHAnsi" w:hAnsiTheme="minorHAnsi" w:cstheme="minorHAnsi"/>
                <w:b/>
                <w:i/>
                <w:color w:val="333333"/>
              </w:rPr>
            </w:pPr>
            <w:r w:rsidRPr="009B6B00">
              <w:rPr>
                <w:rFonts w:asciiTheme="minorHAnsi" w:hAnsiTheme="minorHAnsi" w:cstheme="minorHAnsi"/>
                <w:b/>
                <w:color w:val="333333"/>
              </w:rPr>
              <w:t xml:space="preserve">Proyectos promovidos por las Entidades Locales de Navarra </w:t>
            </w:r>
          </w:p>
          <w:p w:rsidR="00007DE0" w:rsidRPr="009B6B00" w:rsidRDefault="00E44EBA" w:rsidP="004C2690">
            <w:pPr>
              <w:suppressAutoHyphens/>
              <w:autoSpaceDN w:val="0"/>
              <w:spacing w:after="140" w:line="250" w:lineRule="auto"/>
              <w:ind w:left="357" w:right="-2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5149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color w:val="333333"/>
                <w:lang w:eastAsia="en-US"/>
              </w:rPr>
              <w:t xml:space="preserve">La mejora de la gobernanza y la calidad democrática local fomentando acciones que favorezcan la participación activa de la población en la toma de decisiones relacionadas con la aprobación de Planes, Programas, Ordenanzas, Presupuestos y Gestión de Servicios públicos, así como en la evaluación de las políticas públicas </w:t>
            </w:r>
          </w:p>
          <w:p w:rsidR="00007DE0" w:rsidRPr="009B6B00" w:rsidRDefault="00E44EBA" w:rsidP="004C2690">
            <w:pPr>
              <w:suppressAutoHyphens/>
              <w:autoSpaceDN w:val="0"/>
              <w:spacing w:after="140" w:line="250" w:lineRule="auto"/>
              <w:ind w:left="357" w:right="-2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9363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color w:val="333333"/>
                <w:lang w:eastAsia="en-US"/>
              </w:rPr>
              <w:t>El fortalecimiento e implicación de la ciudadanía en el diagnóstico y la construcción de respuestas a alguno de los problemas locales y/o comarcales de interés para la/s Entidad/es Locales/es que lidere/n/ el proyecto.</w:t>
            </w:r>
          </w:p>
          <w:p w:rsidR="00007DE0" w:rsidRPr="009B6B00" w:rsidRDefault="00E44EBA" w:rsidP="004C2690">
            <w:pPr>
              <w:suppressAutoHyphens/>
              <w:autoSpaceDN w:val="0"/>
              <w:spacing w:after="140" w:line="250" w:lineRule="auto"/>
              <w:ind w:left="357" w:right="-2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865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color w:val="333333"/>
                <w:lang w:eastAsia="en-US"/>
              </w:rPr>
              <w:t>El desarrollo de mayores cotas de inclusión y de igualdad incluyendo a los principales agentes implicados y potenciando sus capacidades de participación en la vida local</w:t>
            </w:r>
          </w:p>
        </w:tc>
      </w:tr>
    </w:tbl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1.2.-Actividades previstas en el conjunto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1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2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3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4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5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>Denominación Actividad nº 6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nº     prevista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9B6B00">
        <w:rPr>
          <w:rFonts w:asciiTheme="minorHAnsi" w:eastAsia="Calibri" w:hAnsiTheme="minorHAnsi" w:cstheme="minorHAnsi"/>
          <w:i/>
          <w:lang w:eastAsia="en-US"/>
        </w:rPr>
        <w:t>Nota.-</w:t>
      </w:r>
      <w:proofErr w:type="gramEnd"/>
      <w:r w:rsidRPr="009B6B00">
        <w:rPr>
          <w:rFonts w:asciiTheme="minorHAnsi" w:eastAsia="Calibri" w:hAnsiTheme="minorHAnsi" w:cstheme="minorHAnsi"/>
          <w:i/>
          <w:lang w:eastAsia="en-US"/>
        </w:rPr>
        <w:t xml:space="preserve"> La descripción detallada de cada actividad se realizará cumplimentando </w:t>
      </w:r>
      <w:r w:rsidRPr="009B6B00">
        <w:rPr>
          <w:rFonts w:asciiTheme="minorHAnsi" w:eastAsia="Calibri" w:hAnsiTheme="minorHAnsi" w:cstheme="minorHAnsi"/>
          <w:b/>
          <w:i/>
          <w:u w:val="single"/>
          <w:lang w:eastAsia="en-US"/>
        </w:rPr>
        <w:t>por cada una de ellas</w:t>
      </w:r>
      <w:r w:rsidRPr="009B6B00">
        <w:rPr>
          <w:rFonts w:asciiTheme="minorHAnsi" w:eastAsia="Calibri" w:hAnsiTheme="minorHAnsi" w:cstheme="minorHAnsi"/>
          <w:i/>
          <w:lang w:eastAsia="en-US"/>
        </w:rPr>
        <w:t xml:space="preserve"> la información solicitada en el </w:t>
      </w:r>
      <w:r w:rsidRPr="009B6B00">
        <w:rPr>
          <w:rFonts w:asciiTheme="minorHAnsi" w:eastAsia="Calibri" w:hAnsiTheme="minorHAnsi" w:cstheme="minorHAnsi"/>
          <w:b/>
          <w:i/>
          <w:u w:val="single"/>
          <w:lang w:eastAsia="en-US"/>
        </w:rPr>
        <w:t>apartado 3 completo</w:t>
      </w:r>
    </w:p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1.3.-Fechas de realización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rPr>
          <w:trHeight w:val="79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Fecha de inicio: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left="708" w:right="-2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Fecha final: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Duración total en meses:</w:t>
            </w: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1.4.-Público y participantes previstos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Público destinatario: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2594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>Infancia y/o adolescencia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5534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>Juventud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2684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Personas adultas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3140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>Personas mayores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5623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Público en general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8734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Otros (indicar)</w:t>
            </w: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Definición de los participantes en el proyecto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Participantes previstos: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Total: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Hombres: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Mujeres:</w:t>
            </w: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1.5.-Indicadores de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rPr>
          <w:trHeight w:val="650"/>
        </w:trPr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1.6.-Metodologías de participación previstas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rPr>
          <w:trHeight w:val="3214"/>
        </w:trPr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>Denominación de la metodología: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1.7.-Razones por las que se considera que el proyecto puede atraer el interés de las personas destinatarias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1.8.-Posibilidades de que el proyecto pueda ser transferido y replicado por otras entidades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1.9.-Creatividad y originalidad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 de por qué se considera creativo y original el proyecto)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1.10.-Sostenibilidad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 de por qué se considera que el proyecto es sostenible entendida como la capacidad de que los beneficios del proyecto se mantengan o se incrementen más allá de la finalización del mismo)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1.11.-Trabajo en red previsto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>Señalar otras entidades locales a las que se desea solicitar su participación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Señalar otras entidades supra locales con las que se va a desarrollar el proyecto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1.12.-Perspectiva de género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C20795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Uso del l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>enguaje inclusivo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de género en la redacción del proyecto</w:t>
            </w:r>
          </w:p>
          <w:p w:rsidR="00007DE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Indicar las medidas previstas para incorporar el criterio de género en el proyecto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Capacitación del equipo técnico encargado de la ejecución del proyecto en materia de igualdad efectiva entre hombres y mujeres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1.13.-Inclusión de colectivos con problemas de integración que se pretende incorporar al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(Indicar los colectivos)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Colectivos con problemas de integración a los que se desea incorporar en el proyecto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Incorporación en el proyecto de medidas que faciliten la participación de personas diversas</w:t>
            </w: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1.14.-Comunicación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(Indicar las acciones de comunicación previstas)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07DE0" w:rsidRPr="009B6B00" w:rsidTr="00142A17">
        <w:tc>
          <w:tcPr>
            <w:tcW w:w="9606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F34633" w:rsidRDefault="00F34633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:rsidR="00F34633" w:rsidRDefault="00F34633" w:rsidP="004C2690">
      <w:pPr>
        <w:spacing w:after="160" w:line="259" w:lineRule="auto"/>
        <w:ind w:right="-2"/>
        <w:rPr>
          <w:rFonts w:asciiTheme="minorHAnsi" w:eastAsia="Calibri" w:hAnsiTheme="minorHAnsi" w:cstheme="minorHAnsi"/>
          <w:lang w:eastAsia="en-US"/>
        </w:rPr>
      </w:pPr>
    </w:p>
    <w:p w:rsidR="00007DE0" w:rsidRPr="009B6B00" w:rsidRDefault="00007DE0" w:rsidP="004C2690">
      <w:pPr>
        <w:autoSpaceDE w:val="0"/>
        <w:autoSpaceDN w:val="0"/>
        <w:adjustRightInd w:val="0"/>
        <w:spacing w:before="240" w:after="12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2.- PRESUPUESTO TOTAL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38"/>
      </w:tblGrid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ACTIVIDADES PREVISTAS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Presupuesto previsto por cada Actividad</w:t>
            </w: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Actividad 1 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2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>Actividad 3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4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5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6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Total presupuesto del proyecto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86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Otras subvenciones solicitadas o previstas para el año en curso del Gobierno de Navarra y/o de otras instituciones</w:t>
            </w:r>
          </w:p>
        </w:tc>
        <w:tc>
          <w:tcPr>
            <w:tcW w:w="3738" w:type="dxa"/>
            <w:shd w:val="clear" w:color="auto" w:fill="auto"/>
          </w:tcPr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:rsidR="00007DE0" w:rsidRPr="009B6B00" w:rsidRDefault="00007DE0" w:rsidP="004C2690">
      <w:pPr>
        <w:autoSpaceDE w:val="0"/>
        <w:autoSpaceDN w:val="0"/>
        <w:adjustRightInd w:val="0"/>
        <w:spacing w:before="24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3.- INFORMACIÓN DETALLADA DE CADA ACTIVIDAD PREVISTA EN EL APARTADO 1.2. </w:t>
      </w:r>
    </w:p>
    <w:p w:rsidR="00007DE0" w:rsidRPr="009B6B00" w:rsidRDefault="00007DE0" w:rsidP="004C2690">
      <w:pPr>
        <w:spacing w:after="120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 xml:space="preserve">(Cumplimentar un </w:t>
      </w:r>
      <w:r w:rsidRPr="009B6B00">
        <w:rPr>
          <w:rFonts w:asciiTheme="minorHAnsi" w:eastAsia="Calibri" w:hAnsiTheme="minorHAnsi" w:cstheme="minorHAnsi"/>
          <w:b/>
          <w:u w:val="single"/>
          <w:lang w:eastAsia="en-US"/>
        </w:rPr>
        <w:t>apartado 3 completo</w:t>
      </w:r>
      <w:r w:rsidRPr="009B6B00">
        <w:rPr>
          <w:rFonts w:asciiTheme="minorHAnsi" w:eastAsia="Calibri" w:hAnsiTheme="minorHAnsi" w:cstheme="minorHAnsi"/>
          <w:lang w:eastAsia="en-US"/>
        </w:rPr>
        <w:t xml:space="preserve"> por cada Actividad prevista)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007DE0" w:rsidRPr="009B6B00" w:rsidTr="00142A17">
        <w:tc>
          <w:tcPr>
            <w:tcW w:w="5495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Nº de la Actividad 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(Se corresponderá con la prevista en el apdo.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>1</w:t>
            </w:r>
            <w:r w:rsidRPr="009B6B00">
              <w:rPr>
                <w:rFonts w:asciiTheme="minorHAnsi" w:eastAsia="Calibri" w:hAnsiTheme="minorHAnsi" w:cstheme="minorHAnsi"/>
                <w:i/>
                <w:lang w:eastAsia="en-US"/>
              </w:rPr>
              <w:t>.2. anterior)</w:t>
            </w:r>
          </w:p>
        </w:tc>
        <w:tc>
          <w:tcPr>
            <w:tcW w:w="4111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495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Nombre de la actividad</w:t>
            </w:r>
          </w:p>
        </w:tc>
        <w:tc>
          <w:tcPr>
            <w:tcW w:w="4111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495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</w:tc>
        <w:tc>
          <w:tcPr>
            <w:tcW w:w="4111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c>
          <w:tcPr>
            <w:tcW w:w="5495" w:type="dxa"/>
            <w:shd w:val="clear" w:color="auto" w:fill="auto"/>
          </w:tcPr>
          <w:p w:rsidR="00007DE0" w:rsidRPr="009B6B00" w:rsidRDefault="00007DE0" w:rsidP="004C2690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Tipo de Acción (marcar la que corresponda)</w:t>
            </w:r>
          </w:p>
        </w:tc>
        <w:tc>
          <w:tcPr>
            <w:tcW w:w="4111" w:type="dxa"/>
            <w:shd w:val="clear" w:color="auto" w:fill="auto"/>
          </w:tcPr>
          <w:p w:rsidR="00007DE0" w:rsidRPr="009B6B00" w:rsidRDefault="00E44EBA" w:rsidP="004C2690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6795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Información</w:t>
            </w:r>
          </w:p>
          <w:p w:rsidR="00007DE0" w:rsidRPr="009B6B00" w:rsidRDefault="00E44EBA" w:rsidP="004C2690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5053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Consulta</w:t>
            </w:r>
          </w:p>
          <w:p w:rsidR="00007DE0" w:rsidRPr="009B6B00" w:rsidRDefault="00E44EBA" w:rsidP="004C2690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2430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Deliberación</w:t>
            </w:r>
          </w:p>
          <w:p w:rsidR="00007DE0" w:rsidRPr="009B6B00" w:rsidRDefault="00E44EBA" w:rsidP="004C2690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5681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Codecisión</w:t>
            </w:r>
          </w:p>
        </w:tc>
      </w:tr>
      <w:tr w:rsidR="00007DE0" w:rsidRPr="009B6B00" w:rsidTr="00142A17">
        <w:tc>
          <w:tcPr>
            <w:tcW w:w="5495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Objetivos que se persiguen con la misma</w:t>
            </w:r>
          </w:p>
        </w:tc>
        <w:tc>
          <w:tcPr>
            <w:tcW w:w="4111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07DE0" w:rsidRPr="009B6B00" w:rsidRDefault="00007DE0" w:rsidP="004C2690">
      <w:pPr>
        <w:spacing w:line="276" w:lineRule="auto"/>
        <w:ind w:right="-2"/>
        <w:rPr>
          <w:rFonts w:asciiTheme="minorHAnsi" w:eastAsia="Calibri" w:hAnsiTheme="minorHAnsi" w:cstheme="minorHAns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Destinatarios de la actividad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8354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>Infancia - adolescencia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4607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>Juventud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3490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Personas adultas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19632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007DE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>Personas mayores</w:t>
            </w:r>
          </w:p>
          <w:p w:rsidR="00007DE0" w:rsidRPr="009B6B00" w:rsidRDefault="00E44EBA" w:rsidP="004C2690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0862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007DE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Público en general</w:t>
            </w: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Definición de los participantes en la actividad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40" w:line="276" w:lineRule="auto"/>
              <w:ind w:right="-2" w:firstLine="720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007DE0" w:rsidRPr="009B6B00" w:rsidTr="00142A17"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Calendario de ejecución de la actividad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60" w:after="60" w:line="276" w:lineRule="auto"/>
              <w:ind w:left="708" w:right="-2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Fecha inicio: </w:t>
            </w:r>
          </w:p>
          <w:p w:rsidR="00007DE0" w:rsidRPr="009B6B00" w:rsidRDefault="00007DE0" w:rsidP="004C2690">
            <w:pPr>
              <w:autoSpaceDE w:val="0"/>
              <w:autoSpaceDN w:val="0"/>
              <w:adjustRightInd w:val="0"/>
              <w:spacing w:before="60" w:after="60" w:line="276" w:lineRule="auto"/>
              <w:ind w:left="708" w:right="-2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Fecha final: </w:t>
            </w:r>
          </w:p>
          <w:p w:rsidR="00007DE0" w:rsidRPr="009B6B00" w:rsidRDefault="00007DE0" w:rsidP="004C2690">
            <w:pPr>
              <w:spacing w:before="60" w:after="6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Duración total en meses:</w:t>
            </w:r>
          </w:p>
        </w:tc>
      </w:tr>
      <w:tr w:rsidR="00007DE0" w:rsidRPr="009B6B00" w:rsidTr="00142A17">
        <w:trPr>
          <w:trHeight w:val="42"/>
        </w:trPr>
        <w:tc>
          <w:tcPr>
            <w:tcW w:w="4322" w:type="dxa"/>
            <w:shd w:val="clear" w:color="auto" w:fill="auto"/>
          </w:tcPr>
          <w:p w:rsidR="00007DE0" w:rsidRPr="009B6B00" w:rsidRDefault="00007DE0" w:rsidP="004C2690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Indicadores de evaluación de la actividad</w:t>
            </w:r>
          </w:p>
        </w:tc>
        <w:tc>
          <w:tcPr>
            <w:tcW w:w="5284" w:type="dxa"/>
            <w:shd w:val="clear" w:color="auto" w:fill="auto"/>
          </w:tcPr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07DE0" w:rsidRPr="009B6B00" w:rsidRDefault="00007DE0" w:rsidP="004C2690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</w:p>
    <w:p w:rsidR="00007DE0" w:rsidRPr="009B6B00" w:rsidRDefault="00007DE0" w:rsidP="004C2690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Coste previsto de la actividad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641"/>
        <w:gridCol w:w="4804"/>
      </w:tblGrid>
      <w:tr w:rsidR="00007DE0" w:rsidRPr="009B6B00" w:rsidTr="00142A17">
        <w:trPr>
          <w:trHeight w:val="42"/>
        </w:trPr>
        <w:tc>
          <w:tcPr>
            <w:tcW w:w="995" w:type="dxa"/>
            <w:vMerge w:val="restart"/>
            <w:vAlign w:val="center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Gastos directos</w:t>
            </w: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Asistencia técnica externa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Gastos de personal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Ponentes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Publicaciones y publicidad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Alquiler de locales y material fungible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Atención de personas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Gastos financieros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995" w:type="dxa"/>
            <w:vMerge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Otros gastos pertinentes a aprobar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07DE0" w:rsidRPr="009B6B00" w:rsidTr="00142A17">
        <w:trPr>
          <w:trHeight w:val="42"/>
        </w:trPr>
        <w:tc>
          <w:tcPr>
            <w:tcW w:w="4644" w:type="dxa"/>
            <w:gridSpan w:val="2"/>
          </w:tcPr>
          <w:p w:rsidR="00007DE0" w:rsidRPr="009B6B00" w:rsidRDefault="00007DE0" w:rsidP="004C2690">
            <w:pPr>
              <w:spacing w:beforeLines="40" w:before="96" w:afterLines="40" w:after="96" w:line="160" w:lineRule="atLeast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Gastos indirectos </w:t>
            </w:r>
          </w:p>
          <w:p w:rsidR="00007DE0" w:rsidRPr="009B6B00" w:rsidRDefault="00007DE0" w:rsidP="004C2690">
            <w:pPr>
              <w:spacing w:beforeLines="40" w:before="96" w:afterLines="40" w:after="96" w:line="160" w:lineRule="atLeast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(máximo </w:t>
            </w:r>
            <w:r w:rsidR="00E44EBA" w:rsidRPr="00E44EBA">
              <w:rPr>
                <w:rFonts w:asciiTheme="minorHAnsi" w:eastAsia="Calibri" w:hAnsiTheme="minorHAnsi" w:cstheme="minorHAnsi"/>
                <w:lang w:eastAsia="en-US"/>
              </w:rPr>
              <w:t>8% del importe del proyecto, con un máximo de 1.000 €</w:t>
            </w:r>
            <w:bookmarkStart w:id="0" w:name="_GoBack"/>
            <w:bookmarkEnd w:id="0"/>
            <w:r w:rsidRPr="009B6B00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07DE0" w:rsidRPr="009B6B00" w:rsidRDefault="00007DE0" w:rsidP="004C2690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007DE0" w:rsidRPr="009B6B00" w:rsidRDefault="00007DE0" w:rsidP="004C2690">
      <w:pPr>
        <w:spacing w:after="200" w:line="276" w:lineRule="auto"/>
        <w:ind w:right="-2"/>
        <w:rPr>
          <w:rFonts w:asciiTheme="minorHAnsi" w:eastAsia="Calibri" w:hAnsiTheme="minorHAnsi" w:cstheme="minorHAnsi"/>
          <w:lang w:eastAsia="en-US"/>
        </w:rPr>
      </w:pPr>
    </w:p>
    <w:p w:rsidR="00007DE0" w:rsidRPr="009B6B00" w:rsidRDefault="00007DE0" w:rsidP="004C2690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COMENTARIOS Y OBSERVACIONES FINALES AL CONJUNTO DEL PROYECTO QUE SE PRESENTA (máximo 30 líneas)</w:t>
      </w:r>
    </w:p>
    <w:p w:rsidR="00731394" w:rsidRDefault="00731394" w:rsidP="004C2690">
      <w:pPr>
        <w:ind w:right="-2"/>
      </w:pPr>
    </w:p>
    <w:p w:rsidR="004C2690" w:rsidRDefault="004C2690" w:rsidP="004C2690">
      <w:pPr>
        <w:ind w:right="-2"/>
      </w:pPr>
    </w:p>
    <w:p w:rsidR="004C2690" w:rsidRDefault="004C2690" w:rsidP="004C2690">
      <w:pPr>
        <w:ind w:right="-2"/>
      </w:pPr>
    </w:p>
    <w:p w:rsidR="004C2690" w:rsidRDefault="004C2690" w:rsidP="004C2690">
      <w:pPr>
        <w:ind w:right="-2"/>
      </w:pPr>
    </w:p>
    <w:p w:rsidR="00F34633" w:rsidRDefault="00F34633" w:rsidP="004C2690">
      <w:pPr>
        <w:ind w:right="-2"/>
      </w:pPr>
    </w:p>
    <w:p w:rsidR="00F34633" w:rsidRDefault="00F34633" w:rsidP="004C2690">
      <w:pPr>
        <w:ind w:right="-2"/>
      </w:pPr>
    </w:p>
    <w:p w:rsidR="00F34633" w:rsidRDefault="00F34633" w:rsidP="004C2690">
      <w:pPr>
        <w:ind w:right="-2"/>
        <w:jc w:val="center"/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 xml:space="preserve">ALCALDÍA/PRESIDENCIA </w:t>
      </w:r>
      <w:r w:rsidRPr="009B6B00">
        <w:rPr>
          <w:rFonts w:asciiTheme="minorHAnsi" w:eastAsia="Calibri" w:hAnsiTheme="minorHAnsi" w:cstheme="minorHAnsi"/>
          <w:b/>
          <w:lang w:eastAsia="en-US"/>
        </w:rPr>
        <w:t>Y SELLO DE LA ENTIDAD</w:t>
      </w:r>
    </w:p>
    <w:sectPr w:rsidR="00F34633" w:rsidSect="004C269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E0"/>
    <w:rsid w:val="00007DE0"/>
    <w:rsid w:val="003E76EB"/>
    <w:rsid w:val="004C2690"/>
    <w:rsid w:val="00731394"/>
    <w:rsid w:val="00E44EBA"/>
    <w:rsid w:val="00F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AAAC-B536-412E-90BF-C6B3ADF9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7DE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x047707</dc:creator>
  <cp:keywords/>
  <dc:description/>
  <cp:lastModifiedBy>x047707</cp:lastModifiedBy>
  <cp:revision>2</cp:revision>
  <dcterms:created xsi:type="dcterms:W3CDTF">2023-03-07T13:50:00Z</dcterms:created>
  <dcterms:modified xsi:type="dcterms:W3CDTF">2023-03-07T13:50:00Z</dcterms:modified>
</cp:coreProperties>
</file>